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1D" w:rsidRPr="0065212F" w:rsidRDefault="00C3361A" w:rsidP="0065212F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sz w:val="32"/>
          <w:szCs w:val="32"/>
        </w:rPr>
      </w:pPr>
      <w:r w:rsidRPr="0065212F">
        <w:rPr>
          <w:rFonts w:asciiTheme="majorHAnsi" w:hAnsiTheme="majorHAnsi" w:cstheme="majorHAnsi"/>
          <w:sz w:val="32"/>
          <w:szCs w:val="32"/>
        </w:rPr>
        <w:t>Séances de sophrologie</w:t>
      </w:r>
      <w:r w:rsidR="002A5AE6" w:rsidRPr="0065212F">
        <w:rPr>
          <w:rFonts w:asciiTheme="majorHAnsi" w:hAnsiTheme="majorHAnsi" w:cstheme="majorHAnsi"/>
          <w:sz w:val="32"/>
          <w:szCs w:val="32"/>
        </w:rPr>
        <w:t xml:space="preserve"> &amp; Technique du TOP</w:t>
      </w:r>
    </w:p>
    <w:p w:rsidR="00C3361A" w:rsidRPr="00C3361A" w:rsidRDefault="00C3361A" w:rsidP="0065212F">
      <w:pPr>
        <w:jc w:val="center"/>
        <w:rPr>
          <w:sz w:val="40"/>
          <w:szCs w:val="40"/>
        </w:rPr>
      </w:pPr>
      <w:r w:rsidRPr="00C3361A">
        <w:rPr>
          <w:sz w:val="40"/>
          <w:szCs w:val="40"/>
        </w:rPr>
        <w:t>Agir en prévention</w:t>
      </w:r>
    </w:p>
    <w:p w:rsidR="0065212F" w:rsidRPr="0065212F" w:rsidRDefault="0065212F" w:rsidP="0065212F">
      <w:pPr>
        <w:jc w:val="center"/>
        <w:rPr>
          <w:sz w:val="36"/>
          <w:szCs w:val="36"/>
        </w:rPr>
      </w:pPr>
      <w:r w:rsidRPr="0065212F">
        <w:rPr>
          <w:sz w:val="36"/>
          <w:szCs w:val="36"/>
        </w:rPr>
        <w:t>Une véritable pause pour se ressourcer.</w:t>
      </w:r>
    </w:p>
    <w:p w:rsidR="00C3361A" w:rsidRPr="00AB59A6" w:rsidRDefault="00C3361A" w:rsidP="00AB59A6">
      <w:pPr>
        <w:rPr>
          <w:sz w:val="28"/>
          <w:szCs w:val="28"/>
        </w:rPr>
      </w:pPr>
    </w:p>
    <w:p w:rsidR="00AB59A6" w:rsidRPr="00AB59A6" w:rsidRDefault="00C3361A" w:rsidP="00AB59A6">
      <w:pPr>
        <w:pStyle w:val="Citation"/>
        <w:ind w:left="864"/>
        <w:jc w:val="center"/>
        <w:rPr>
          <w:i w:val="0"/>
          <w:iCs w:val="0"/>
          <w:sz w:val="28"/>
          <w:szCs w:val="28"/>
          <w:u w:val="single"/>
        </w:rPr>
      </w:pPr>
      <w:r w:rsidRPr="00AB59A6">
        <w:rPr>
          <w:rStyle w:val="Emphaseple"/>
          <w:sz w:val="28"/>
          <w:szCs w:val="28"/>
          <w:u w:val="single"/>
        </w:rPr>
        <w:t>Gestion du stress</w:t>
      </w:r>
    </w:p>
    <w:p w:rsidR="00C3361A" w:rsidRPr="00AB59A6" w:rsidRDefault="00C3361A" w:rsidP="00AB59A6">
      <w:pPr>
        <w:pStyle w:val="Citation"/>
        <w:rPr>
          <w:sz w:val="28"/>
          <w:szCs w:val="28"/>
        </w:rPr>
      </w:pPr>
      <w:r w:rsidRPr="00AB59A6">
        <w:rPr>
          <w:sz w:val="28"/>
          <w:szCs w:val="28"/>
        </w:rPr>
        <w:t>Contrôlée la montée en pression</w:t>
      </w:r>
    </w:p>
    <w:p w:rsidR="00AB59A6" w:rsidRPr="00AB59A6" w:rsidRDefault="00AB59A6" w:rsidP="00AB59A6">
      <w:pPr>
        <w:pStyle w:val="Citation"/>
        <w:rPr>
          <w:sz w:val="28"/>
          <w:szCs w:val="28"/>
        </w:rPr>
      </w:pPr>
      <w:r w:rsidRPr="00AB59A6">
        <w:rPr>
          <w:sz w:val="28"/>
          <w:szCs w:val="28"/>
        </w:rPr>
        <w:t>Prendre conscience de ses ressources</w:t>
      </w:r>
    </w:p>
    <w:p w:rsidR="00AB59A6" w:rsidRPr="00AB59A6" w:rsidRDefault="00AB59A6" w:rsidP="00AB59A6">
      <w:pPr>
        <w:pStyle w:val="Citation"/>
        <w:rPr>
          <w:sz w:val="28"/>
          <w:szCs w:val="28"/>
        </w:rPr>
      </w:pPr>
      <w:r w:rsidRPr="00AB59A6">
        <w:rPr>
          <w:sz w:val="28"/>
          <w:szCs w:val="28"/>
        </w:rPr>
        <w:t>Trouver son équilibre perso/pro</w:t>
      </w:r>
    </w:p>
    <w:p w:rsidR="00AB59A6" w:rsidRPr="00C3361A" w:rsidRDefault="00AB59A6" w:rsidP="00AB59A6">
      <w:pPr>
        <w:pStyle w:val="Citation"/>
      </w:pPr>
    </w:p>
    <w:p w:rsidR="00C3361A" w:rsidRPr="00AB59A6" w:rsidRDefault="00C3361A" w:rsidP="0065212F">
      <w:pPr>
        <w:pStyle w:val="Citation"/>
        <w:jc w:val="center"/>
        <w:rPr>
          <w:sz w:val="28"/>
          <w:szCs w:val="28"/>
          <w:u w:val="single"/>
        </w:rPr>
      </w:pPr>
      <w:r w:rsidRPr="00AB59A6">
        <w:rPr>
          <w:sz w:val="28"/>
          <w:szCs w:val="28"/>
          <w:u w:val="single"/>
        </w:rPr>
        <w:t>Détente et relaxation</w:t>
      </w:r>
    </w:p>
    <w:p w:rsidR="00C3361A" w:rsidRPr="00AB59A6" w:rsidRDefault="00C3361A" w:rsidP="00AB59A6">
      <w:pPr>
        <w:pStyle w:val="Citation"/>
        <w:rPr>
          <w:sz w:val="28"/>
          <w:szCs w:val="28"/>
        </w:rPr>
      </w:pPr>
      <w:r w:rsidRPr="00AB59A6">
        <w:rPr>
          <w:sz w:val="28"/>
          <w:szCs w:val="28"/>
        </w:rPr>
        <w:t>Bénéfique pour ponctuer les journées au bureau ou en télétravail</w:t>
      </w:r>
    </w:p>
    <w:p w:rsidR="00C3361A" w:rsidRDefault="00C3361A" w:rsidP="00AB59A6">
      <w:pPr>
        <w:pStyle w:val="Citation"/>
      </w:pPr>
    </w:p>
    <w:p w:rsidR="006A6003" w:rsidRPr="006A6003" w:rsidRDefault="006A6003" w:rsidP="006A6003"/>
    <w:p w:rsidR="00C3361A" w:rsidRPr="00AB59A6" w:rsidRDefault="00AB59A6" w:rsidP="0065212F">
      <w:pPr>
        <w:pStyle w:val="Citation"/>
        <w:pBdr>
          <w:bottom w:val="single" w:sz="4" w:space="1" w:color="auto"/>
        </w:pBdr>
        <w:jc w:val="center"/>
        <w:rPr>
          <w:color w:val="0070C0"/>
          <w:sz w:val="36"/>
          <w:szCs w:val="36"/>
        </w:rPr>
      </w:pPr>
      <w:r w:rsidRPr="00AB59A6">
        <w:rPr>
          <w:color w:val="0070C0"/>
          <w:sz w:val="36"/>
          <w:szCs w:val="36"/>
        </w:rPr>
        <w:t>Allons plus loin avec</w:t>
      </w:r>
      <w:r w:rsidR="00C3361A" w:rsidRPr="00AB59A6">
        <w:rPr>
          <w:color w:val="0070C0"/>
          <w:sz w:val="36"/>
          <w:szCs w:val="36"/>
        </w:rPr>
        <w:t xml:space="preserve"> la pratique du TOP</w:t>
      </w:r>
    </w:p>
    <w:p w:rsidR="006A6003" w:rsidRDefault="006A6003" w:rsidP="0065212F">
      <w:pPr>
        <w:pStyle w:val="Citation"/>
        <w:jc w:val="center"/>
        <w:rPr>
          <w:b/>
          <w:sz w:val="32"/>
          <w:szCs w:val="32"/>
        </w:rPr>
      </w:pPr>
    </w:p>
    <w:p w:rsidR="00C3361A" w:rsidRDefault="00C3361A" w:rsidP="0065212F">
      <w:pPr>
        <w:pStyle w:val="Citation"/>
        <w:jc w:val="center"/>
        <w:rPr>
          <w:b/>
          <w:sz w:val="32"/>
          <w:szCs w:val="32"/>
        </w:rPr>
      </w:pPr>
      <w:r w:rsidRPr="0065212F">
        <w:rPr>
          <w:b/>
          <w:sz w:val="32"/>
          <w:szCs w:val="32"/>
        </w:rPr>
        <w:t>Technique d’optimisation du potentiel</w:t>
      </w:r>
      <w:bookmarkStart w:id="0" w:name="_GoBack"/>
      <w:bookmarkEnd w:id="0"/>
    </w:p>
    <w:p w:rsidR="006A6003" w:rsidRPr="006A6003" w:rsidRDefault="006A6003" w:rsidP="006A6003"/>
    <w:p w:rsidR="00C3361A" w:rsidRPr="006A6003" w:rsidRDefault="00C3361A" w:rsidP="000A6A2F">
      <w:pPr>
        <w:pStyle w:val="Citationintense"/>
        <w:rPr>
          <w:rFonts w:ascii="Arial" w:eastAsia="Times New Roman" w:hAnsi="Arial"/>
          <w:b/>
          <w:bCs/>
          <w:lang w:eastAsia="fr-FR"/>
        </w:rPr>
      </w:pPr>
      <w:r w:rsidRPr="006A6003">
        <w:rPr>
          <w:rFonts w:eastAsia="Times New Roman"/>
          <w:lang w:eastAsia="fr-FR"/>
        </w:rPr>
        <w:t>Se dynamiser physiquement et Psychologiquement avant une activité</w:t>
      </w:r>
    </w:p>
    <w:p w:rsidR="00C3361A" w:rsidRPr="006A6003" w:rsidRDefault="00C3361A" w:rsidP="000A6A2F">
      <w:pPr>
        <w:pStyle w:val="Citationintense"/>
        <w:rPr>
          <w:rFonts w:ascii="Arial" w:eastAsia="Times New Roman" w:hAnsi="Arial"/>
          <w:b/>
          <w:bCs/>
          <w:color w:val="70AD47" w:themeColor="accent6"/>
          <w:lang w:eastAsia="fr-FR"/>
        </w:rPr>
      </w:pPr>
      <w:r w:rsidRPr="006A6003">
        <w:rPr>
          <w:rFonts w:eastAsia="Times New Roman"/>
          <w:color w:val="70AD47" w:themeColor="accent6"/>
          <w:lang w:eastAsia="fr-FR"/>
        </w:rPr>
        <w:t>Se réguler en</w:t>
      </w:r>
      <w:r w:rsidR="0065212F" w:rsidRPr="006A6003">
        <w:rPr>
          <w:rFonts w:ascii="Arial" w:eastAsia="Times New Roman" w:hAnsi="Arial"/>
          <w:b/>
          <w:bCs/>
          <w:color w:val="70AD47" w:themeColor="accent6"/>
          <w:lang w:eastAsia="fr-FR"/>
        </w:rPr>
        <w:t xml:space="preserve"> </w:t>
      </w:r>
      <w:r w:rsidRPr="006A6003">
        <w:rPr>
          <w:rFonts w:eastAsia="Times New Roman"/>
          <w:color w:val="70AD47" w:themeColor="accent6"/>
          <w:lang w:eastAsia="fr-FR"/>
        </w:rPr>
        <w:t>situation d'action</w:t>
      </w:r>
    </w:p>
    <w:p w:rsidR="00C3361A" w:rsidRDefault="00C3361A" w:rsidP="000A6A2F">
      <w:pPr>
        <w:pStyle w:val="Citationintense"/>
        <w:rPr>
          <w:rFonts w:eastAsia="Times New Roman"/>
          <w:color w:val="FFA64D"/>
          <w:lang w:eastAsia="fr-FR"/>
        </w:rPr>
      </w:pPr>
      <w:r w:rsidRPr="006A6003">
        <w:rPr>
          <w:rFonts w:eastAsia="Times New Roman"/>
          <w:color w:val="FFA64D"/>
          <w:lang w:eastAsia="fr-FR"/>
        </w:rPr>
        <w:t>Favoriser la récupération physique et mentale post-mission ou en fin de journée</w:t>
      </w:r>
    </w:p>
    <w:p w:rsidR="006A6003" w:rsidRPr="006A6003" w:rsidRDefault="006A6003" w:rsidP="006A6003">
      <w:pPr>
        <w:rPr>
          <w:lang w:eastAsia="fr-FR"/>
        </w:rPr>
      </w:pPr>
    </w:p>
    <w:p w:rsidR="002A5AE6" w:rsidRPr="006A6003" w:rsidRDefault="002A5AE6" w:rsidP="006A6003">
      <w:pPr>
        <w:pStyle w:val="Titre3"/>
        <w:jc w:val="center"/>
        <w:rPr>
          <w:sz w:val="28"/>
          <w:szCs w:val="28"/>
          <w:shd w:val="clear" w:color="auto" w:fill="FFFFFF"/>
        </w:rPr>
      </w:pPr>
      <w:r w:rsidRPr="006A6003">
        <w:rPr>
          <w:sz w:val="28"/>
          <w:szCs w:val="28"/>
          <w:shd w:val="clear" w:color="auto" w:fill="FFFFFF"/>
        </w:rPr>
        <w:t>Favoriser la récupération</w:t>
      </w:r>
    </w:p>
    <w:p w:rsidR="002A5AE6" w:rsidRPr="006A6003" w:rsidRDefault="002A5AE6" w:rsidP="006A6003">
      <w:pPr>
        <w:pStyle w:val="Titre3"/>
        <w:jc w:val="center"/>
        <w:rPr>
          <w:sz w:val="28"/>
          <w:szCs w:val="28"/>
          <w:shd w:val="clear" w:color="auto" w:fill="FFFFFF"/>
        </w:rPr>
      </w:pPr>
      <w:r w:rsidRPr="006A6003">
        <w:rPr>
          <w:sz w:val="28"/>
          <w:szCs w:val="28"/>
          <w:shd w:val="clear" w:color="auto" w:fill="FFFFFF"/>
        </w:rPr>
        <w:t>Améliorer le sommeil et la vigilance</w:t>
      </w:r>
    </w:p>
    <w:p w:rsidR="002A5AE6" w:rsidRPr="006A6003" w:rsidRDefault="002A5AE6" w:rsidP="006A6003">
      <w:pPr>
        <w:pStyle w:val="Titre3"/>
        <w:jc w:val="center"/>
        <w:rPr>
          <w:rFonts w:eastAsia="Times New Roman"/>
          <w:sz w:val="28"/>
          <w:szCs w:val="28"/>
          <w:lang w:eastAsia="fr-FR"/>
        </w:rPr>
      </w:pPr>
      <w:r w:rsidRPr="006A6003">
        <w:rPr>
          <w:rFonts w:eastAsia="Times New Roman"/>
          <w:sz w:val="28"/>
          <w:szCs w:val="28"/>
          <w:lang w:eastAsia="fr-FR"/>
        </w:rPr>
        <w:t>Aborder positivement les événements</w:t>
      </w:r>
    </w:p>
    <w:p w:rsidR="002A5AE6" w:rsidRPr="006A6003" w:rsidRDefault="002A5AE6" w:rsidP="006A6003">
      <w:pPr>
        <w:pStyle w:val="Titre3"/>
        <w:jc w:val="center"/>
        <w:rPr>
          <w:rFonts w:eastAsia="Times New Roman"/>
          <w:sz w:val="28"/>
          <w:szCs w:val="28"/>
          <w:lang w:eastAsia="fr-FR"/>
        </w:rPr>
      </w:pPr>
      <w:r w:rsidRPr="006A6003">
        <w:rPr>
          <w:rFonts w:eastAsia="Times New Roman"/>
          <w:sz w:val="28"/>
          <w:szCs w:val="28"/>
          <w:lang w:eastAsia="fr-FR"/>
        </w:rPr>
        <w:t>Se dynamiser avant une action</w:t>
      </w:r>
    </w:p>
    <w:p w:rsidR="002A5AE6" w:rsidRPr="006A6003" w:rsidRDefault="002A5AE6" w:rsidP="006A6003">
      <w:pPr>
        <w:pStyle w:val="Titre3"/>
        <w:jc w:val="center"/>
        <w:rPr>
          <w:rFonts w:eastAsia="Times New Roman"/>
          <w:sz w:val="28"/>
          <w:szCs w:val="28"/>
          <w:lang w:eastAsia="fr-FR"/>
        </w:rPr>
      </w:pPr>
      <w:r w:rsidRPr="006A6003">
        <w:rPr>
          <w:rFonts w:eastAsia="Times New Roman"/>
          <w:sz w:val="28"/>
          <w:szCs w:val="28"/>
          <w:lang w:eastAsia="fr-FR"/>
        </w:rPr>
        <w:t>Favoriser l'apprentissage en développant concentration, attention et mémorisation</w:t>
      </w:r>
    </w:p>
    <w:p w:rsidR="002A5AE6" w:rsidRPr="006A6003" w:rsidRDefault="002A5AE6" w:rsidP="006A6003">
      <w:pPr>
        <w:pStyle w:val="Titre3"/>
        <w:jc w:val="center"/>
        <w:rPr>
          <w:rFonts w:eastAsia="Times New Roman"/>
          <w:sz w:val="28"/>
          <w:szCs w:val="28"/>
          <w:lang w:eastAsia="fr-FR"/>
        </w:rPr>
      </w:pPr>
      <w:r w:rsidRPr="006A6003">
        <w:rPr>
          <w:rFonts w:eastAsia="Times New Roman"/>
          <w:sz w:val="28"/>
          <w:szCs w:val="28"/>
          <w:lang w:eastAsia="fr-FR"/>
        </w:rPr>
        <w:t>Se motiver, renforcer la confiance en soi</w:t>
      </w:r>
    </w:p>
    <w:p w:rsidR="002A5AE6" w:rsidRPr="006A6003" w:rsidRDefault="002A5AE6" w:rsidP="006A6003">
      <w:pPr>
        <w:pStyle w:val="Titre3"/>
        <w:jc w:val="center"/>
        <w:rPr>
          <w:rFonts w:eastAsia="Times New Roman"/>
          <w:sz w:val="28"/>
          <w:szCs w:val="28"/>
          <w:lang w:eastAsia="fr-FR"/>
        </w:rPr>
      </w:pPr>
      <w:r w:rsidRPr="006A6003">
        <w:rPr>
          <w:rFonts w:eastAsia="Times New Roman"/>
          <w:sz w:val="28"/>
          <w:szCs w:val="28"/>
          <w:lang w:eastAsia="fr-FR"/>
        </w:rPr>
        <w:t>Gérer le stress</w:t>
      </w:r>
    </w:p>
    <w:p w:rsidR="002A5AE6" w:rsidRPr="000179CF" w:rsidRDefault="002A5AE6" w:rsidP="006A6003">
      <w:pPr>
        <w:pStyle w:val="Titre3"/>
        <w:rPr>
          <w:rFonts w:eastAsia="Times New Roman"/>
          <w:lang w:eastAsia="fr-FR"/>
        </w:rPr>
      </w:pPr>
    </w:p>
    <w:p w:rsidR="00C3361A" w:rsidRPr="006A6003" w:rsidRDefault="00C3361A" w:rsidP="006A6003">
      <w:pPr>
        <w:pStyle w:val="Titre3"/>
      </w:pPr>
    </w:p>
    <w:sectPr w:rsidR="00C3361A" w:rsidRPr="006A6003" w:rsidSect="0065212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11.55pt;height:11.55pt" o:bullet="t">
        <v:imagedata r:id="rId1" o:title="mso2623"/>
      </v:shape>
    </w:pict>
  </w:numPicBullet>
  <w:abstractNum w:abstractNumId="0" w15:restartNumberingAfterBreak="0">
    <w:nsid w:val="16D050B6"/>
    <w:multiLevelType w:val="hybridMultilevel"/>
    <w:tmpl w:val="523C599E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20920"/>
    <w:multiLevelType w:val="hybridMultilevel"/>
    <w:tmpl w:val="1BB416F4"/>
    <w:lvl w:ilvl="0" w:tplc="8BFA7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B7718"/>
    <w:multiLevelType w:val="hybridMultilevel"/>
    <w:tmpl w:val="0F5805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44193"/>
    <w:multiLevelType w:val="hybridMultilevel"/>
    <w:tmpl w:val="C22205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5C3292"/>
    <w:multiLevelType w:val="hybridMultilevel"/>
    <w:tmpl w:val="0206EC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A34DB"/>
    <w:multiLevelType w:val="hybridMultilevel"/>
    <w:tmpl w:val="D1A2D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55237"/>
    <w:multiLevelType w:val="hybridMultilevel"/>
    <w:tmpl w:val="9F5287E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CD21C9"/>
    <w:multiLevelType w:val="multilevel"/>
    <w:tmpl w:val="8BD2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91901"/>
    <w:multiLevelType w:val="hybridMultilevel"/>
    <w:tmpl w:val="E69CA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1A"/>
    <w:rsid w:val="000A6A2F"/>
    <w:rsid w:val="002A5AE6"/>
    <w:rsid w:val="0065212F"/>
    <w:rsid w:val="006A6003"/>
    <w:rsid w:val="00AB59A6"/>
    <w:rsid w:val="00C3361A"/>
    <w:rsid w:val="00D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092A"/>
  <w15:chartTrackingRefBased/>
  <w15:docId w15:val="{E32D70C9-D11B-45F6-9D56-F3C80A55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12F"/>
  </w:style>
  <w:style w:type="paragraph" w:styleId="Titre1">
    <w:name w:val="heading 1"/>
    <w:basedOn w:val="Normal"/>
    <w:next w:val="Normal"/>
    <w:link w:val="Titre1Car"/>
    <w:uiPriority w:val="9"/>
    <w:qFormat/>
    <w:rsid w:val="0065212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212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212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21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21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21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21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21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21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61A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65212F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212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521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52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65212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212F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65212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65212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5212F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65212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65212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65212F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65212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65212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5212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6521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212F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styleId="lev">
    <w:name w:val="Strong"/>
    <w:basedOn w:val="Policepardfaut"/>
    <w:uiPriority w:val="22"/>
    <w:qFormat/>
    <w:rsid w:val="0065212F"/>
    <w:rPr>
      <w:b/>
      <w:bCs/>
    </w:rPr>
  </w:style>
  <w:style w:type="character" w:styleId="Accentuation">
    <w:name w:val="Emphasis"/>
    <w:basedOn w:val="Policepardfaut"/>
    <w:uiPriority w:val="20"/>
    <w:qFormat/>
    <w:rsid w:val="0065212F"/>
    <w:rPr>
      <w:i/>
      <w:iCs/>
    </w:rPr>
  </w:style>
  <w:style w:type="paragraph" w:styleId="Sansinterligne">
    <w:name w:val="No Spacing"/>
    <w:uiPriority w:val="1"/>
    <w:qFormat/>
    <w:rsid w:val="0065212F"/>
    <w:pPr>
      <w:spacing w:after="0" w:line="240" w:lineRule="auto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212F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212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intense">
    <w:name w:val="Intense Emphasis"/>
    <w:basedOn w:val="Policepardfaut"/>
    <w:uiPriority w:val="21"/>
    <w:qFormat/>
    <w:rsid w:val="0065212F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65212F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5212F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65212F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521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2024-09-13T07:09:00Z</dcterms:created>
  <dcterms:modified xsi:type="dcterms:W3CDTF">2024-09-13T07:52:00Z</dcterms:modified>
</cp:coreProperties>
</file>